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EC" w:rsidRPr="009B0509" w:rsidRDefault="009F1824" w:rsidP="009F1824">
      <w:pPr>
        <w:jc w:val="center"/>
        <w:rPr>
          <w:rFonts w:ascii="標楷體" w:eastAsia="標楷體" w:hAnsi="標楷體"/>
          <w:b/>
          <w:sz w:val="36"/>
        </w:rPr>
      </w:pPr>
      <w:r w:rsidRPr="009B0509">
        <w:rPr>
          <w:rFonts w:ascii="標楷體" w:eastAsia="標楷體" w:hAnsi="標楷體" w:hint="eastAsia"/>
          <w:b/>
          <w:sz w:val="36"/>
        </w:rPr>
        <w:t>臺北市立格致國民中學</w:t>
      </w:r>
      <w:r w:rsidR="00E063C8">
        <w:rPr>
          <w:rFonts w:ascii="標楷體" w:eastAsia="標楷體" w:hAnsi="標楷體" w:hint="eastAsia"/>
          <w:b/>
          <w:sz w:val="36"/>
        </w:rPr>
        <w:t>107</w:t>
      </w:r>
      <w:r w:rsidRPr="009B0509">
        <w:rPr>
          <w:rFonts w:ascii="標楷體" w:eastAsia="標楷體" w:hAnsi="標楷體" w:hint="eastAsia"/>
          <w:b/>
          <w:sz w:val="36"/>
        </w:rPr>
        <w:t>學年度總務工作計畫</w:t>
      </w:r>
    </w:p>
    <w:p w:rsidR="009F1824" w:rsidRPr="00A500E7" w:rsidRDefault="009F1824" w:rsidP="009F1824">
      <w:pPr>
        <w:rPr>
          <w:rFonts w:ascii="標楷體" w:eastAsia="標楷體" w:hAnsi="標楷體"/>
        </w:rPr>
      </w:pPr>
      <w:r w:rsidRPr="009B0509">
        <w:rPr>
          <w:rFonts w:ascii="標楷體" w:eastAsia="標楷體" w:hAnsi="標楷體" w:hint="eastAsia"/>
          <w:b/>
        </w:rPr>
        <w:t>ㄧ、依據：</w:t>
      </w:r>
      <w:r w:rsidRPr="00A500E7">
        <w:rPr>
          <w:rFonts w:ascii="標楷體" w:eastAsia="標楷體" w:hAnsi="標楷體" w:hint="eastAsia"/>
        </w:rPr>
        <w:t>臺北市立格致國民中學中長程教育發展計畫</w:t>
      </w:r>
    </w:p>
    <w:p w:rsidR="009F1824" w:rsidRPr="00A500E7" w:rsidRDefault="009F1824" w:rsidP="009F1824">
      <w:pPr>
        <w:rPr>
          <w:rFonts w:ascii="標楷體" w:eastAsia="標楷體" w:hAnsi="標楷體"/>
        </w:rPr>
      </w:pPr>
      <w:r w:rsidRPr="009B0509">
        <w:rPr>
          <w:rFonts w:ascii="標楷體" w:eastAsia="標楷體" w:hAnsi="標楷體" w:hint="eastAsia"/>
          <w:b/>
        </w:rPr>
        <w:t>二、時程：</w:t>
      </w:r>
      <w:r w:rsidRPr="00A500E7">
        <w:rPr>
          <w:rFonts w:ascii="標楷體" w:eastAsia="標楷體" w:hAnsi="標楷體" w:hint="eastAsia"/>
        </w:rPr>
        <w:t>每年8月1日起至次年7月31日止</w:t>
      </w:r>
    </w:p>
    <w:p w:rsidR="009F1824" w:rsidRPr="009B0509" w:rsidRDefault="009F1824" w:rsidP="009F1824">
      <w:pPr>
        <w:rPr>
          <w:rFonts w:ascii="標楷體" w:eastAsia="標楷體" w:hAnsi="標楷體"/>
          <w:b/>
        </w:rPr>
      </w:pPr>
      <w:r w:rsidRPr="009B0509">
        <w:rPr>
          <w:rFonts w:ascii="標楷體" w:eastAsia="標楷體" w:hAnsi="標楷體" w:hint="eastAsia"/>
          <w:b/>
        </w:rPr>
        <w:t>三、目標：</w:t>
      </w:r>
    </w:p>
    <w:p w:rsidR="00127175" w:rsidRPr="00A500E7" w:rsidRDefault="009F1824" w:rsidP="009F1824">
      <w:pPr>
        <w:rPr>
          <w:rFonts w:ascii="標楷體" w:eastAsia="標楷體" w:hAnsi="標楷體"/>
        </w:rPr>
      </w:pPr>
      <w:r w:rsidRPr="00A500E7">
        <w:rPr>
          <w:rFonts w:ascii="標楷體" w:eastAsia="標楷體" w:hAnsi="標楷體" w:hint="eastAsia"/>
        </w:rPr>
        <w:t>(一)</w:t>
      </w:r>
      <w:r w:rsidR="00127175" w:rsidRPr="00A500E7">
        <w:rPr>
          <w:rFonts w:ascii="標楷體" w:eastAsia="標楷體" w:hAnsi="標楷體" w:hint="eastAsia"/>
        </w:rPr>
        <w:t>重視校園整體規劃，加強綠美化，拓展學習空間。</w:t>
      </w:r>
    </w:p>
    <w:p w:rsidR="009F1824" w:rsidRPr="00A500E7" w:rsidRDefault="00127175" w:rsidP="009F1824">
      <w:pPr>
        <w:rPr>
          <w:rFonts w:ascii="標楷體" w:eastAsia="標楷體" w:hAnsi="標楷體"/>
        </w:rPr>
      </w:pPr>
      <w:r w:rsidRPr="00A500E7">
        <w:rPr>
          <w:rFonts w:ascii="標楷體" w:eastAsia="標楷體" w:hAnsi="標楷體"/>
        </w:rPr>
        <w:t>(</w:t>
      </w:r>
      <w:r w:rsidRPr="00A500E7">
        <w:rPr>
          <w:rFonts w:ascii="標楷體" w:eastAsia="標楷體" w:hAnsi="標楷體" w:hint="eastAsia"/>
        </w:rPr>
        <w:t>二)</w:t>
      </w:r>
      <w:r w:rsidR="008D4BCF" w:rsidRPr="00A500E7">
        <w:rPr>
          <w:rFonts w:ascii="標楷體" w:eastAsia="標楷體" w:hAnsi="標楷體" w:hint="eastAsia"/>
        </w:rPr>
        <w:t>維護及改善校園軟硬體，營造優良的學習環境。</w:t>
      </w:r>
      <w:r w:rsidR="009F1824" w:rsidRPr="00A500E7">
        <w:rPr>
          <w:rFonts w:ascii="標楷體" w:eastAsia="標楷體" w:hAnsi="標楷體" w:hint="eastAsia"/>
        </w:rPr>
        <w:t xml:space="preserve"> </w:t>
      </w:r>
    </w:p>
    <w:p w:rsidR="009F1824" w:rsidRPr="00A500E7" w:rsidRDefault="009F1824" w:rsidP="009F1824">
      <w:pPr>
        <w:rPr>
          <w:rFonts w:ascii="標楷體" w:eastAsia="標楷體" w:hAnsi="標楷體"/>
        </w:rPr>
      </w:pPr>
      <w:r w:rsidRPr="00A500E7">
        <w:rPr>
          <w:rFonts w:ascii="標楷體" w:eastAsia="標楷體" w:hAnsi="標楷體" w:hint="eastAsia"/>
        </w:rPr>
        <w:t xml:space="preserve">(二)依法行政，分層負責，提升行政服務品質。 </w:t>
      </w:r>
    </w:p>
    <w:p w:rsidR="009F1824" w:rsidRPr="00A500E7" w:rsidRDefault="009F1824" w:rsidP="009F1824">
      <w:pPr>
        <w:rPr>
          <w:rFonts w:ascii="標楷體" w:eastAsia="標楷體" w:hAnsi="標楷體"/>
        </w:rPr>
      </w:pPr>
      <w:r w:rsidRPr="00A500E7">
        <w:rPr>
          <w:rFonts w:ascii="標楷體" w:eastAsia="標楷體" w:hAnsi="標楷體" w:hint="eastAsia"/>
        </w:rPr>
        <w:t>(三)強化設備安檢維護，增進校園環境安全。</w:t>
      </w:r>
    </w:p>
    <w:p w:rsidR="008D4BCF" w:rsidRPr="00A500E7" w:rsidRDefault="009F1824" w:rsidP="009F1824">
      <w:pPr>
        <w:rPr>
          <w:rFonts w:ascii="標楷體" w:eastAsia="標楷體" w:hAnsi="標楷體"/>
        </w:rPr>
      </w:pPr>
      <w:r w:rsidRPr="00A500E7">
        <w:rPr>
          <w:rFonts w:ascii="標楷體" w:eastAsia="標楷體" w:hAnsi="標楷體" w:hint="eastAsia"/>
        </w:rPr>
        <w:t>(四)</w:t>
      </w:r>
      <w:r w:rsidR="00127175" w:rsidRPr="00A500E7">
        <w:rPr>
          <w:rFonts w:ascii="標楷體" w:eastAsia="標楷體" w:hAnsi="標楷體" w:hint="eastAsia"/>
        </w:rPr>
        <w:t>落實預算執行與檢討，加強財物及設備之管理。</w:t>
      </w:r>
    </w:p>
    <w:p w:rsidR="00127175" w:rsidRPr="00A500E7" w:rsidRDefault="008D4BCF" w:rsidP="00127175">
      <w:pPr>
        <w:rPr>
          <w:rFonts w:ascii="標楷體" w:eastAsia="標楷體" w:hAnsi="標楷體"/>
        </w:rPr>
      </w:pPr>
      <w:r w:rsidRPr="00A500E7">
        <w:rPr>
          <w:rFonts w:ascii="標楷體" w:eastAsia="標楷體" w:hAnsi="標楷體" w:hint="eastAsia"/>
        </w:rPr>
        <w:t>(五)</w:t>
      </w:r>
      <w:r w:rsidR="00127175" w:rsidRPr="00A500E7">
        <w:rPr>
          <w:rFonts w:ascii="標楷體" w:eastAsia="標楷體" w:hAnsi="標楷體" w:hint="eastAsia"/>
        </w:rPr>
        <w:t>擴大工程參與層面，促進工程修建品質。</w:t>
      </w:r>
    </w:p>
    <w:p w:rsidR="00127175" w:rsidRPr="00A500E7" w:rsidRDefault="00127175" w:rsidP="00127175">
      <w:pPr>
        <w:rPr>
          <w:rFonts w:ascii="標楷體" w:eastAsia="標楷體" w:hAnsi="標楷體"/>
        </w:rPr>
      </w:pPr>
      <w:r w:rsidRPr="00A500E7">
        <w:rPr>
          <w:rFonts w:ascii="標楷體" w:eastAsia="標楷體" w:hAnsi="標楷體" w:hint="eastAsia"/>
        </w:rPr>
        <w:t>(六)加強各項防護組訓，緊急應變減少災害。</w:t>
      </w:r>
    </w:p>
    <w:p w:rsidR="009F1824" w:rsidRPr="009B0509" w:rsidRDefault="00127175" w:rsidP="009F1824">
      <w:pPr>
        <w:rPr>
          <w:rFonts w:ascii="標楷體" w:eastAsia="標楷體" w:hAnsi="標楷體"/>
          <w:b/>
        </w:rPr>
      </w:pPr>
      <w:r w:rsidRPr="009B0509">
        <w:rPr>
          <w:rFonts w:ascii="標楷體" w:eastAsia="標楷體" w:hAnsi="標楷體" w:hint="eastAsia"/>
          <w:b/>
        </w:rPr>
        <w:t>四、組織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694"/>
        <w:gridCol w:w="3858"/>
      </w:tblGrid>
      <w:tr w:rsidR="00127175" w:rsidRPr="00127175" w:rsidTr="009B0509">
        <w:trPr>
          <w:trHeight w:val="397"/>
        </w:trPr>
        <w:tc>
          <w:tcPr>
            <w:tcW w:w="2520" w:type="dxa"/>
            <w:vAlign w:val="center"/>
          </w:tcPr>
          <w:p w:rsidR="00127175" w:rsidRPr="00127175" w:rsidRDefault="00127175" w:rsidP="00127175">
            <w:pPr>
              <w:snapToGrid w:val="0"/>
              <w:ind w:firstLineChars="59" w:firstLine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694" w:type="dxa"/>
            <w:vAlign w:val="center"/>
          </w:tcPr>
          <w:p w:rsidR="00127175" w:rsidRPr="00127175" w:rsidRDefault="00127175" w:rsidP="0012717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858" w:type="dxa"/>
            <w:vAlign w:val="center"/>
          </w:tcPr>
          <w:p w:rsidR="00127175" w:rsidRPr="00127175" w:rsidRDefault="00127175" w:rsidP="0012717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7175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  <w:r w:rsidRPr="00A500E7">
              <w:rPr>
                <w:rFonts w:ascii="標楷體" w:eastAsia="標楷體" w:hAnsi="標楷體" w:cs="Times New Roman"/>
                <w:szCs w:val="24"/>
              </w:rPr>
              <w:t>2861-0079</w:t>
            </w:r>
            <w:r w:rsidRPr="00127175">
              <w:rPr>
                <w:rFonts w:ascii="標楷體" w:eastAsia="標楷體" w:hAnsi="標楷體" w:cs="Times New Roman" w:hint="eastAsia"/>
                <w:szCs w:val="24"/>
              </w:rPr>
              <w:t>分機</w:t>
            </w:r>
          </w:p>
        </w:tc>
      </w:tr>
      <w:tr w:rsidR="00127175" w:rsidRPr="00127175" w:rsidTr="009B0509">
        <w:trPr>
          <w:trHeight w:val="397"/>
        </w:trPr>
        <w:tc>
          <w:tcPr>
            <w:tcW w:w="2520" w:type="dxa"/>
            <w:vAlign w:val="center"/>
          </w:tcPr>
          <w:p w:rsidR="00127175" w:rsidRPr="00127175" w:rsidRDefault="00127175" w:rsidP="0012717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7175">
              <w:rPr>
                <w:rFonts w:ascii="標楷體" w:eastAsia="標楷體" w:hAnsi="標楷體" w:cs="Times New Roman" w:hint="eastAsia"/>
                <w:szCs w:val="24"/>
              </w:rPr>
              <w:t>總務主任</w:t>
            </w:r>
          </w:p>
        </w:tc>
        <w:tc>
          <w:tcPr>
            <w:tcW w:w="2694" w:type="dxa"/>
            <w:vAlign w:val="center"/>
          </w:tcPr>
          <w:p w:rsidR="00127175" w:rsidRPr="00127175" w:rsidRDefault="00E063C8" w:rsidP="00127175">
            <w:pPr>
              <w:snapToGrid w:val="0"/>
              <w:ind w:rightChars="-33" w:right="-79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林昭妤</w:t>
            </w:r>
          </w:p>
        </w:tc>
        <w:tc>
          <w:tcPr>
            <w:tcW w:w="3858" w:type="dxa"/>
            <w:vAlign w:val="center"/>
          </w:tcPr>
          <w:p w:rsidR="00127175" w:rsidRPr="00127175" w:rsidRDefault="00127175" w:rsidP="00E334C6">
            <w:pPr>
              <w:snapToGrid w:val="0"/>
              <w:ind w:leftChars="700" w:left="16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/>
                <w:szCs w:val="24"/>
              </w:rPr>
              <w:t>107</w:t>
            </w:r>
          </w:p>
        </w:tc>
      </w:tr>
      <w:tr w:rsidR="00127175" w:rsidRPr="00127175" w:rsidTr="009B0509">
        <w:trPr>
          <w:trHeight w:val="397"/>
        </w:trPr>
        <w:tc>
          <w:tcPr>
            <w:tcW w:w="2520" w:type="dxa"/>
            <w:vAlign w:val="center"/>
          </w:tcPr>
          <w:p w:rsidR="00127175" w:rsidRPr="00127175" w:rsidRDefault="00127175" w:rsidP="0012717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7175">
              <w:rPr>
                <w:rFonts w:ascii="標楷體" w:eastAsia="標楷體" w:hAnsi="標楷體" w:cs="Times New Roman" w:hint="eastAsia"/>
                <w:szCs w:val="24"/>
              </w:rPr>
              <w:t>事務組</w:t>
            </w:r>
            <w:r w:rsidRPr="00A500E7">
              <w:rPr>
                <w:rFonts w:ascii="標楷體" w:eastAsia="標楷體" w:hAnsi="標楷體" w:cs="Times New Roman" w:hint="eastAsia"/>
                <w:szCs w:val="24"/>
              </w:rPr>
              <w:t>長</w:t>
            </w:r>
          </w:p>
        </w:tc>
        <w:tc>
          <w:tcPr>
            <w:tcW w:w="2694" w:type="dxa"/>
            <w:vAlign w:val="center"/>
          </w:tcPr>
          <w:p w:rsidR="00127175" w:rsidRPr="00127175" w:rsidRDefault="00127175" w:rsidP="00127175">
            <w:pPr>
              <w:snapToGrid w:val="0"/>
              <w:ind w:leftChars="-25" w:left="-60" w:rightChars="-33" w:right="-7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 w:hint="eastAsia"/>
                <w:szCs w:val="24"/>
              </w:rPr>
              <w:t>葉明正</w:t>
            </w:r>
          </w:p>
        </w:tc>
        <w:tc>
          <w:tcPr>
            <w:tcW w:w="3858" w:type="dxa"/>
            <w:vAlign w:val="center"/>
          </w:tcPr>
          <w:p w:rsidR="00127175" w:rsidRPr="00127175" w:rsidRDefault="00127175" w:rsidP="00E334C6">
            <w:pPr>
              <w:snapToGrid w:val="0"/>
              <w:ind w:leftChars="700" w:left="1680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/>
                <w:szCs w:val="24"/>
              </w:rPr>
              <w:t>108</w:t>
            </w:r>
          </w:p>
        </w:tc>
      </w:tr>
      <w:tr w:rsidR="00127175" w:rsidRPr="00127175" w:rsidTr="009B0509">
        <w:trPr>
          <w:trHeight w:val="397"/>
        </w:trPr>
        <w:tc>
          <w:tcPr>
            <w:tcW w:w="2520" w:type="dxa"/>
            <w:vAlign w:val="center"/>
          </w:tcPr>
          <w:p w:rsidR="00127175" w:rsidRPr="00127175" w:rsidRDefault="00127175" w:rsidP="0012717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7175">
              <w:rPr>
                <w:rFonts w:ascii="標楷體" w:eastAsia="標楷體" w:hAnsi="標楷體" w:cs="Times New Roman" w:hint="eastAsia"/>
                <w:szCs w:val="24"/>
              </w:rPr>
              <w:t>文書</w:t>
            </w:r>
            <w:r w:rsidRPr="00A500E7">
              <w:rPr>
                <w:rFonts w:ascii="標楷體" w:eastAsia="標楷體" w:hAnsi="標楷體" w:cs="Times New Roman" w:hint="eastAsia"/>
                <w:szCs w:val="24"/>
              </w:rPr>
              <w:t>出納</w:t>
            </w:r>
            <w:r w:rsidRPr="00127175">
              <w:rPr>
                <w:rFonts w:ascii="標楷體" w:eastAsia="標楷體" w:hAnsi="標楷體" w:cs="Times New Roman" w:hint="eastAsia"/>
                <w:szCs w:val="24"/>
              </w:rPr>
              <w:t>組</w:t>
            </w:r>
            <w:r w:rsidRPr="00A500E7">
              <w:rPr>
                <w:rFonts w:ascii="標楷體" w:eastAsia="標楷體" w:hAnsi="標楷體" w:cs="Times New Roman" w:hint="eastAsia"/>
                <w:szCs w:val="24"/>
              </w:rPr>
              <w:t>長</w:t>
            </w:r>
          </w:p>
        </w:tc>
        <w:tc>
          <w:tcPr>
            <w:tcW w:w="2694" w:type="dxa"/>
            <w:vAlign w:val="center"/>
          </w:tcPr>
          <w:p w:rsidR="00127175" w:rsidRPr="00127175" w:rsidRDefault="00127175" w:rsidP="00127175">
            <w:pPr>
              <w:snapToGrid w:val="0"/>
              <w:ind w:rightChars="-33" w:right="-7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 w:hint="eastAsia"/>
                <w:szCs w:val="24"/>
              </w:rPr>
              <w:t>吳明聰</w:t>
            </w:r>
          </w:p>
        </w:tc>
        <w:tc>
          <w:tcPr>
            <w:tcW w:w="3858" w:type="dxa"/>
            <w:vAlign w:val="center"/>
          </w:tcPr>
          <w:p w:rsidR="00127175" w:rsidRPr="00127175" w:rsidRDefault="00127175" w:rsidP="00E334C6">
            <w:pPr>
              <w:snapToGrid w:val="0"/>
              <w:ind w:leftChars="700" w:left="16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/>
                <w:szCs w:val="24"/>
              </w:rPr>
              <w:t>106</w:t>
            </w:r>
          </w:p>
        </w:tc>
      </w:tr>
      <w:tr w:rsidR="00127175" w:rsidRPr="00127175" w:rsidTr="009B0509">
        <w:trPr>
          <w:trHeight w:val="397"/>
        </w:trPr>
        <w:tc>
          <w:tcPr>
            <w:tcW w:w="2520" w:type="dxa"/>
            <w:vAlign w:val="center"/>
          </w:tcPr>
          <w:p w:rsidR="00127175" w:rsidRPr="00127175" w:rsidRDefault="00127175" w:rsidP="0012717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 w:hint="eastAsia"/>
                <w:szCs w:val="24"/>
              </w:rPr>
              <w:t>幹事</w:t>
            </w:r>
          </w:p>
        </w:tc>
        <w:tc>
          <w:tcPr>
            <w:tcW w:w="2694" w:type="dxa"/>
            <w:vAlign w:val="center"/>
          </w:tcPr>
          <w:p w:rsidR="00127175" w:rsidRPr="00127175" w:rsidRDefault="00E063C8" w:rsidP="00127175">
            <w:pPr>
              <w:snapToGrid w:val="0"/>
              <w:ind w:leftChars="-25" w:left="-60" w:rightChars="-33" w:right="-79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吳國維</w:t>
            </w:r>
          </w:p>
        </w:tc>
        <w:tc>
          <w:tcPr>
            <w:tcW w:w="3858" w:type="dxa"/>
            <w:vAlign w:val="center"/>
          </w:tcPr>
          <w:p w:rsidR="00127175" w:rsidRPr="00127175" w:rsidRDefault="00127175" w:rsidP="00E334C6">
            <w:pPr>
              <w:snapToGrid w:val="0"/>
              <w:ind w:leftChars="700" w:left="16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/>
                <w:szCs w:val="24"/>
              </w:rPr>
              <w:t>107</w:t>
            </w:r>
          </w:p>
        </w:tc>
      </w:tr>
      <w:tr w:rsidR="00127175" w:rsidRPr="00127175" w:rsidTr="009B0509">
        <w:trPr>
          <w:trHeight w:val="397"/>
        </w:trPr>
        <w:tc>
          <w:tcPr>
            <w:tcW w:w="2520" w:type="dxa"/>
            <w:vAlign w:val="center"/>
          </w:tcPr>
          <w:p w:rsidR="00127175" w:rsidRPr="00127175" w:rsidRDefault="00127175" w:rsidP="00127175">
            <w:pPr>
              <w:snapToGrid w:val="0"/>
              <w:ind w:leftChars="-46" w:left="-110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 w:hint="eastAsia"/>
                <w:szCs w:val="24"/>
              </w:rPr>
              <w:t>警衛</w:t>
            </w:r>
          </w:p>
        </w:tc>
        <w:tc>
          <w:tcPr>
            <w:tcW w:w="2694" w:type="dxa"/>
            <w:vAlign w:val="center"/>
          </w:tcPr>
          <w:p w:rsidR="00127175" w:rsidRPr="00127175" w:rsidRDefault="00127175" w:rsidP="00127175">
            <w:pPr>
              <w:snapToGrid w:val="0"/>
              <w:ind w:leftChars="-25" w:left="-60" w:rightChars="-33" w:right="-7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 w:hint="eastAsia"/>
                <w:szCs w:val="24"/>
              </w:rPr>
              <w:t>游清華</w:t>
            </w:r>
          </w:p>
          <w:p w:rsidR="00127175" w:rsidRPr="00127175" w:rsidRDefault="00127175" w:rsidP="00127175">
            <w:pPr>
              <w:snapToGrid w:val="0"/>
              <w:ind w:leftChars="-25" w:left="-60" w:rightChars="-33" w:right="-7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 w:hint="eastAsia"/>
                <w:szCs w:val="24"/>
              </w:rPr>
              <w:t>高中庸</w:t>
            </w:r>
          </w:p>
        </w:tc>
        <w:tc>
          <w:tcPr>
            <w:tcW w:w="3858" w:type="dxa"/>
            <w:vAlign w:val="center"/>
          </w:tcPr>
          <w:p w:rsidR="00127175" w:rsidRPr="00127175" w:rsidRDefault="00127175" w:rsidP="00E334C6">
            <w:pPr>
              <w:snapToGrid w:val="0"/>
              <w:ind w:leftChars="700" w:left="16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/>
                <w:szCs w:val="24"/>
              </w:rPr>
              <w:t>121</w:t>
            </w:r>
            <w:r w:rsidRPr="00A500E7">
              <w:rPr>
                <w:rFonts w:ascii="標楷體" w:eastAsia="標楷體" w:hAnsi="標楷體" w:cs="Times New Roman" w:hint="eastAsia"/>
                <w:szCs w:val="24"/>
              </w:rPr>
              <w:t>(警衛室)</w:t>
            </w:r>
          </w:p>
        </w:tc>
      </w:tr>
      <w:tr w:rsidR="00127175" w:rsidRPr="00127175" w:rsidTr="009B0509">
        <w:trPr>
          <w:trHeight w:val="397"/>
        </w:trPr>
        <w:tc>
          <w:tcPr>
            <w:tcW w:w="2520" w:type="dxa"/>
            <w:vAlign w:val="center"/>
          </w:tcPr>
          <w:p w:rsidR="00127175" w:rsidRPr="00127175" w:rsidRDefault="00127175" w:rsidP="00127175">
            <w:pPr>
              <w:snapToGrid w:val="0"/>
              <w:ind w:leftChars="-46" w:left="-110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7175">
              <w:rPr>
                <w:rFonts w:ascii="標楷體" w:eastAsia="標楷體" w:hAnsi="標楷體" w:cs="Times New Roman" w:hint="eastAsia"/>
                <w:szCs w:val="24"/>
              </w:rPr>
              <w:t>工友技工</w:t>
            </w:r>
          </w:p>
        </w:tc>
        <w:tc>
          <w:tcPr>
            <w:tcW w:w="2694" w:type="dxa"/>
            <w:vAlign w:val="center"/>
          </w:tcPr>
          <w:p w:rsidR="00127175" w:rsidRPr="00A500E7" w:rsidRDefault="00127175" w:rsidP="00127175">
            <w:pPr>
              <w:snapToGrid w:val="0"/>
              <w:ind w:leftChars="-25" w:left="-60" w:rightChars="-33" w:right="-7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 w:hint="eastAsia"/>
                <w:szCs w:val="24"/>
              </w:rPr>
              <w:t>溫傳鳳</w:t>
            </w:r>
          </w:p>
          <w:p w:rsidR="00127175" w:rsidRPr="00127175" w:rsidRDefault="00127175" w:rsidP="00127175">
            <w:pPr>
              <w:snapToGrid w:val="0"/>
              <w:ind w:leftChars="-25" w:left="-60" w:rightChars="-33" w:right="-7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 w:hint="eastAsia"/>
                <w:szCs w:val="24"/>
              </w:rPr>
              <w:t>游清貴</w:t>
            </w:r>
          </w:p>
        </w:tc>
        <w:tc>
          <w:tcPr>
            <w:tcW w:w="3858" w:type="dxa"/>
            <w:vAlign w:val="center"/>
          </w:tcPr>
          <w:p w:rsidR="00127175" w:rsidRPr="00A500E7" w:rsidRDefault="00127175" w:rsidP="00E334C6">
            <w:pPr>
              <w:snapToGrid w:val="0"/>
              <w:ind w:leftChars="700" w:left="16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/>
                <w:szCs w:val="24"/>
              </w:rPr>
              <w:t>111(</w:t>
            </w:r>
            <w:r w:rsidRPr="00A500E7">
              <w:rPr>
                <w:rFonts w:ascii="標楷體" w:eastAsia="標楷體" w:hAnsi="標楷體" w:cs="Times New Roman" w:hint="eastAsia"/>
                <w:szCs w:val="24"/>
              </w:rPr>
              <w:t>人事室)</w:t>
            </w:r>
          </w:p>
          <w:p w:rsidR="00127175" w:rsidRPr="00127175" w:rsidRDefault="00127175" w:rsidP="00E334C6">
            <w:pPr>
              <w:snapToGrid w:val="0"/>
              <w:ind w:leftChars="700" w:left="16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00E7">
              <w:rPr>
                <w:rFonts w:ascii="標楷體" w:eastAsia="標楷體" w:hAnsi="標楷體" w:cs="Times New Roman"/>
                <w:szCs w:val="24"/>
              </w:rPr>
              <w:t>133(</w:t>
            </w:r>
            <w:r w:rsidRPr="00A500E7">
              <w:rPr>
                <w:rFonts w:ascii="標楷體" w:eastAsia="標楷體" w:hAnsi="標楷體" w:cs="Times New Roman" w:hint="eastAsia"/>
                <w:szCs w:val="24"/>
              </w:rPr>
              <w:t>工作室)</w:t>
            </w:r>
          </w:p>
        </w:tc>
      </w:tr>
    </w:tbl>
    <w:p w:rsidR="00127175" w:rsidRPr="009B0509" w:rsidRDefault="00E334C6" w:rsidP="009F1824">
      <w:pPr>
        <w:rPr>
          <w:rFonts w:ascii="標楷體" w:eastAsia="標楷體" w:hAnsi="標楷體"/>
          <w:b/>
        </w:rPr>
      </w:pPr>
      <w:r w:rsidRPr="009B0509">
        <w:rPr>
          <w:rFonts w:ascii="標楷體" w:eastAsia="標楷體" w:hAnsi="標楷體" w:hint="eastAsia"/>
          <w:b/>
        </w:rPr>
        <w:t>五、年度重點工作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8D212D">
        <w:rPr>
          <w:rFonts w:ascii="標楷體" w:eastAsia="標楷體" w:hAnsi="標楷體" w:hint="eastAsia"/>
        </w:rPr>
        <w:t>環境美化綠化維護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1.</w:t>
      </w:r>
      <w:r w:rsidRPr="008D212D">
        <w:rPr>
          <w:rFonts w:ascii="標楷體" w:eastAsia="標楷體" w:hAnsi="標楷體" w:hint="eastAsia"/>
        </w:rPr>
        <w:t>花草樹木定期修剪、植栽</w:t>
      </w:r>
      <w:r>
        <w:rPr>
          <w:rFonts w:ascii="標楷體" w:eastAsia="標楷體" w:hAnsi="標楷體" w:hint="eastAsia"/>
        </w:rPr>
        <w:t>，</w:t>
      </w:r>
      <w:r w:rsidRPr="008D212D">
        <w:rPr>
          <w:rFonts w:ascii="標楷體" w:eastAsia="標楷體" w:hAnsi="標楷體" w:hint="eastAsia"/>
        </w:rPr>
        <w:t>持續校園綠化美化工作。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2.</w:t>
      </w:r>
      <w:r w:rsidRPr="008D212D">
        <w:rPr>
          <w:rFonts w:ascii="標楷體" w:eastAsia="標楷體" w:hAnsi="標楷體" w:hint="eastAsia"/>
        </w:rPr>
        <w:t>配合學校辦理之各項活動場地佈置美化等工作。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二)</w:t>
      </w:r>
      <w:r w:rsidRPr="008D212D">
        <w:rPr>
          <w:rFonts w:ascii="標楷體" w:eastAsia="標楷體" w:hAnsi="標楷體" w:hint="eastAsia"/>
        </w:rPr>
        <w:t>校園安全維護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1.</w:t>
      </w:r>
      <w:r w:rsidR="00B64E16">
        <w:rPr>
          <w:rFonts w:ascii="標楷體" w:eastAsia="標楷體" w:hAnsi="標楷體" w:hint="eastAsia"/>
        </w:rPr>
        <w:t>落實出入</w:t>
      </w:r>
      <w:r w:rsidRPr="008D212D">
        <w:rPr>
          <w:rFonts w:ascii="標楷體" w:eastAsia="標楷體" w:hAnsi="標楷體" w:hint="eastAsia"/>
        </w:rPr>
        <w:t>校門</w:t>
      </w:r>
      <w:r w:rsidR="00B64E16">
        <w:rPr>
          <w:rFonts w:ascii="標楷體" w:eastAsia="標楷體" w:hAnsi="標楷體" w:hint="eastAsia"/>
        </w:rPr>
        <w:t>管制，</w:t>
      </w:r>
      <w:r w:rsidRPr="008D212D">
        <w:rPr>
          <w:rFonts w:ascii="標楷體" w:eastAsia="標楷體" w:hAnsi="標楷體" w:hint="eastAsia"/>
        </w:rPr>
        <w:t>訪客及家長先登記換證再入校處理公事。</w:t>
      </w:r>
    </w:p>
    <w:p w:rsidR="008D212D" w:rsidRPr="008D212D" w:rsidRDefault="008D212D" w:rsidP="00B64E16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2.</w:t>
      </w:r>
      <w:r w:rsidRPr="008D212D">
        <w:rPr>
          <w:rFonts w:ascii="標楷體" w:eastAsia="標楷體" w:hAnsi="標楷體" w:hint="eastAsia"/>
        </w:rPr>
        <w:t>定期設定各樓層門監視器及記錄檢視。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 </w:t>
      </w:r>
      <w:r w:rsidR="00B64E16">
        <w:rPr>
          <w:rFonts w:ascii="標楷體" w:eastAsia="標楷體" w:hAnsi="標楷體"/>
        </w:rPr>
        <w:t>3.</w:t>
      </w:r>
      <w:r w:rsidR="00B64E16">
        <w:rPr>
          <w:rFonts w:ascii="標楷體" w:eastAsia="標楷體" w:hAnsi="標楷體" w:hint="eastAsia"/>
        </w:rPr>
        <w:t>定期檢測</w:t>
      </w:r>
      <w:r w:rsidRPr="008D212D">
        <w:rPr>
          <w:rFonts w:ascii="標楷體" w:eastAsia="標楷體" w:hAnsi="標楷體" w:hint="eastAsia"/>
        </w:rPr>
        <w:t>校舍及設備之安全，落實公物保管制度。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 </w:t>
      </w:r>
      <w:r w:rsidR="00B64E16">
        <w:rPr>
          <w:rFonts w:ascii="標楷體" w:eastAsia="標楷體" w:hAnsi="標楷體"/>
        </w:rPr>
        <w:t>4.</w:t>
      </w:r>
      <w:r w:rsidRPr="008D212D">
        <w:rPr>
          <w:rFonts w:ascii="標楷體" w:eastAsia="標楷體" w:hAnsi="標楷體" w:hint="eastAsia"/>
        </w:rPr>
        <w:t>辦理自衛消防編組本訓練，派員參加防火管理人訓練。</w:t>
      </w:r>
    </w:p>
    <w:p w:rsidR="008D212D" w:rsidRPr="008D212D" w:rsidRDefault="00B64E16" w:rsidP="008D212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三)</w:t>
      </w:r>
      <w:r w:rsidR="008D212D" w:rsidRPr="008D212D">
        <w:rPr>
          <w:rFonts w:ascii="標楷體" w:eastAsia="標楷體" w:hAnsi="標楷體" w:hint="eastAsia"/>
        </w:rPr>
        <w:t>加強公物維護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 </w:t>
      </w:r>
      <w:r w:rsidR="00B64E16">
        <w:rPr>
          <w:rFonts w:ascii="標楷體" w:eastAsia="標楷體" w:hAnsi="標楷體"/>
        </w:rPr>
        <w:t>1.</w:t>
      </w:r>
      <w:r w:rsidRPr="008D212D">
        <w:rPr>
          <w:rFonts w:ascii="標楷體" w:eastAsia="標楷體" w:hAnsi="標楷體" w:hint="eastAsia"/>
        </w:rPr>
        <w:t>每月定期委託廠商進行飲用水設備維護、定期檢測。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 </w:t>
      </w:r>
      <w:r w:rsidR="00B64E16">
        <w:rPr>
          <w:rFonts w:ascii="標楷體" w:eastAsia="標楷體" w:hAnsi="標楷體"/>
        </w:rPr>
        <w:t>2.</w:t>
      </w:r>
      <w:r w:rsidR="00B64E16">
        <w:rPr>
          <w:rFonts w:ascii="標楷體" w:eastAsia="標楷體" w:hAnsi="標楷體" w:hint="eastAsia"/>
        </w:rPr>
        <w:t>定期教室公物</w:t>
      </w:r>
      <w:r w:rsidRPr="008D212D">
        <w:rPr>
          <w:rFonts w:ascii="標楷體" w:eastAsia="標楷體" w:hAnsi="標楷體" w:hint="eastAsia"/>
        </w:rPr>
        <w:t>查核，損壞即時維修，維持各項設備正常運作。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 </w:t>
      </w:r>
      <w:r w:rsidR="00B64E16">
        <w:rPr>
          <w:rFonts w:ascii="標楷體" w:eastAsia="標楷體" w:hAnsi="標楷體" w:hint="eastAsia"/>
        </w:rPr>
        <w:t>3.</w:t>
      </w:r>
      <w:r w:rsidRPr="008D212D">
        <w:rPr>
          <w:rFonts w:ascii="標楷體" w:eastAsia="標楷體" w:hAnsi="標楷體" w:hint="eastAsia"/>
        </w:rPr>
        <w:t>簡易水電、教室門窗、廁所等公共設施，力行隨報即修。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 </w:t>
      </w:r>
      <w:r w:rsidR="00B64E16">
        <w:rPr>
          <w:rFonts w:ascii="標楷體" w:eastAsia="標楷體" w:hAnsi="標楷體"/>
        </w:rPr>
        <w:t>5.</w:t>
      </w:r>
      <w:r w:rsidR="00B64E16" w:rsidRPr="008D212D">
        <w:rPr>
          <w:rFonts w:ascii="標楷體" w:eastAsia="標楷體" w:hAnsi="標楷體" w:hint="eastAsia"/>
        </w:rPr>
        <w:t>寒暑假例行維護</w:t>
      </w:r>
      <w:r w:rsidR="00B64E16">
        <w:rPr>
          <w:rFonts w:ascii="標楷體" w:eastAsia="標楷體" w:hAnsi="標楷體" w:hint="eastAsia"/>
        </w:rPr>
        <w:t>校舍設備(如課桌椅、黑板、照明</w:t>
      </w:r>
      <w:r w:rsidR="00B64E16">
        <w:rPr>
          <w:rFonts w:ascii="標楷體" w:eastAsia="標楷體" w:hAnsi="標楷體"/>
        </w:rPr>
        <w:t>…</w:t>
      </w:r>
      <w:r w:rsidR="00B64E16">
        <w:rPr>
          <w:rFonts w:ascii="標楷體" w:eastAsia="標楷體" w:hAnsi="標楷體" w:hint="eastAsia"/>
        </w:rPr>
        <w:t>等</w:t>
      </w:r>
      <w:r w:rsidRPr="008D212D">
        <w:rPr>
          <w:rFonts w:ascii="標楷體" w:eastAsia="標楷體" w:hAnsi="標楷體" w:hint="eastAsia"/>
        </w:rPr>
        <w:t>。</w:t>
      </w:r>
      <w:r w:rsidR="00B64E16">
        <w:rPr>
          <w:rFonts w:ascii="標楷體" w:eastAsia="標楷體" w:hAnsi="標楷體" w:hint="eastAsia"/>
        </w:rPr>
        <w:t>)</w:t>
      </w:r>
    </w:p>
    <w:p w:rsidR="008D212D" w:rsidRPr="008D212D" w:rsidRDefault="008D212D" w:rsidP="00B64E16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 </w:t>
      </w:r>
      <w:r w:rsidR="00B64E16">
        <w:rPr>
          <w:rFonts w:ascii="標楷體" w:eastAsia="標楷體" w:hAnsi="標楷體"/>
        </w:rPr>
        <w:t>6.</w:t>
      </w:r>
      <w:r w:rsidR="00B64E16">
        <w:rPr>
          <w:rFonts w:ascii="標楷體" w:eastAsia="標楷體" w:hAnsi="標楷體" w:hint="eastAsia"/>
        </w:rPr>
        <w:t>若遇</w:t>
      </w:r>
      <w:r w:rsidRPr="008D212D">
        <w:rPr>
          <w:rFonts w:ascii="標楷體" w:eastAsia="標楷體" w:hAnsi="標楷體" w:hint="eastAsia"/>
        </w:rPr>
        <w:t>複雜修繕處理，召請專業廠商處理修繕。</w:t>
      </w:r>
    </w:p>
    <w:p w:rsidR="008D212D" w:rsidRPr="008D212D" w:rsidRDefault="00B64E16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8D212D" w:rsidRPr="008D212D">
        <w:rPr>
          <w:rFonts w:ascii="標楷體" w:eastAsia="標楷體" w:hAnsi="標楷體" w:hint="eastAsia"/>
        </w:rPr>
        <w:t>落實公物保管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</w:t>
      </w:r>
      <w:r w:rsidR="00B64E16">
        <w:rPr>
          <w:rFonts w:ascii="標楷體" w:eastAsia="標楷體" w:hAnsi="標楷體"/>
        </w:rPr>
        <w:t xml:space="preserve"> </w:t>
      </w:r>
      <w:r w:rsidRPr="008D212D">
        <w:rPr>
          <w:rFonts w:ascii="標楷體" w:eastAsia="標楷體" w:hAnsi="標楷體" w:hint="eastAsia"/>
        </w:rPr>
        <w:t xml:space="preserve"> </w:t>
      </w:r>
      <w:r w:rsidR="00B64E16">
        <w:rPr>
          <w:rFonts w:ascii="標楷體" w:eastAsia="標楷體" w:hAnsi="標楷體"/>
        </w:rPr>
        <w:t>1.</w:t>
      </w:r>
      <w:r w:rsidRPr="008D212D">
        <w:rPr>
          <w:rFonts w:ascii="標楷體" w:eastAsia="標楷體" w:hAnsi="標楷體" w:hint="eastAsia"/>
        </w:rPr>
        <w:t>加強宣導行政同仁善盡公物保管人責任，定期公物盤點，公物異動陳報。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</w:t>
      </w:r>
      <w:r w:rsidR="00B64E16">
        <w:rPr>
          <w:rFonts w:ascii="標楷體" w:eastAsia="標楷體" w:hAnsi="標楷體"/>
        </w:rPr>
        <w:t xml:space="preserve"> 2.</w:t>
      </w:r>
      <w:r w:rsidRPr="008D212D">
        <w:rPr>
          <w:rFonts w:ascii="標楷體" w:eastAsia="標楷體" w:hAnsi="標楷體" w:hint="eastAsia"/>
        </w:rPr>
        <w:t>加強節約水電、節約文具紙張宣導，以減省公帑。</w:t>
      </w:r>
    </w:p>
    <w:p w:rsidR="008D212D" w:rsidRPr="008D212D" w:rsidRDefault="00B64E16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</w:t>
      </w:r>
      <w:r w:rsidR="008D212D" w:rsidRPr="008D212D">
        <w:rPr>
          <w:rFonts w:ascii="標楷體" w:eastAsia="標楷體" w:hAnsi="標楷體" w:hint="eastAsia"/>
        </w:rPr>
        <w:t>實行班級公物保管制度：培養學生愛物惜福，養成正當使用公物習慣。</w:t>
      </w:r>
    </w:p>
    <w:p w:rsidR="008D212D" w:rsidRPr="008D212D" w:rsidRDefault="00B64E16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(五)ㄧ般財物及勞務</w:t>
      </w:r>
      <w:r w:rsidR="008D212D" w:rsidRPr="008D212D">
        <w:rPr>
          <w:rFonts w:ascii="標楷體" w:eastAsia="標楷體" w:hAnsi="標楷體" w:hint="eastAsia"/>
        </w:rPr>
        <w:t>採購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</w:t>
      </w:r>
      <w:r w:rsidR="00B64E16">
        <w:rPr>
          <w:rFonts w:ascii="標楷體" w:eastAsia="標楷體" w:hAnsi="標楷體"/>
        </w:rPr>
        <w:t xml:space="preserve"> 1.</w:t>
      </w:r>
      <w:r w:rsidRPr="008D212D">
        <w:rPr>
          <w:rFonts w:ascii="標楷體" w:eastAsia="標楷體" w:hAnsi="標楷體" w:hint="eastAsia"/>
        </w:rPr>
        <w:t>辦理</w:t>
      </w:r>
      <w:r w:rsidR="00B64E16">
        <w:rPr>
          <w:rFonts w:ascii="標楷體" w:eastAsia="標楷體" w:hAnsi="標楷體" w:hint="eastAsia"/>
        </w:rPr>
        <w:t>辦公事務消耗品、</w:t>
      </w:r>
      <w:r w:rsidRPr="008D212D">
        <w:rPr>
          <w:rFonts w:ascii="標楷體" w:eastAsia="標楷體" w:hAnsi="標楷體" w:hint="eastAsia"/>
        </w:rPr>
        <w:t>文具紙張</w:t>
      </w:r>
      <w:r w:rsidR="00B64E16">
        <w:rPr>
          <w:rFonts w:ascii="標楷體" w:eastAsia="標楷體" w:hAnsi="標楷體" w:hint="eastAsia"/>
        </w:rPr>
        <w:t>用品</w:t>
      </w:r>
      <w:r w:rsidRPr="008D212D">
        <w:rPr>
          <w:rFonts w:ascii="標楷體" w:eastAsia="標楷體" w:hAnsi="標楷體" w:hint="eastAsia"/>
        </w:rPr>
        <w:t>等例行採購。</w:t>
      </w:r>
    </w:p>
    <w:p w:rsid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 </w:t>
      </w:r>
      <w:r w:rsidR="00B64E16">
        <w:rPr>
          <w:rFonts w:ascii="標楷體" w:eastAsia="標楷體" w:hAnsi="標楷體"/>
        </w:rPr>
        <w:t xml:space="preserve"> 2.</w:t>
      </w:r>
      <w:r w:rsidRPr="008D212D">
        <w:rPr>
          <w:rFonts w:ascii="標楷體" w:eastAsia="標楷體" w:hAnsi="標楷體" w:hint="eastAsia"/>
        </w:rPr>
        <w:t>配合學校重大活動採購。</w:t>
      </w:r>
    </w:p>
    <w:p w:rsidR="00B64E16" w:rsidRDefault="00B64E16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辦理辦公事務機器租賃契約及保養維修。</w:t>
      </w:r>
    </w:p>
    <w:p w:rsidR="00B64E16" w:rsidRPr="008D212D" w:rsidRDefault="00B64E16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4.</w:t>
      </w:r>
      <w:r>
        <w:rPr>
          <w:rFonts w:ascii="標楷體" w:eastAsia="標楷體" w:hAnsi="標楷體" w:hint="eastAsia"/>
        </w:rPr>
        <w:t>飲水機與水質委託保養、檢測</w:t>
      </w:r>
    </w:p>
    <w:p w:rsidR="00B64E16" w:rsidRDefault="00B64E16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5.</w:t>
      </w:r>
      <w:r>
        <w:rPr>
          <w:rFonts w:ascii="標楷體" w:eastAsia="標楷體" w:hAnsi="標楷體" w:hint="eastAsia"/>
        </w:rPr>
        <w:t>辦理勞務採購：包含校外教學、工程委託技術服務、保全人力</w:t>
      </w:r>
      <w:r>
        <w:rPr>
          <w:rFonts w:ascii="標楷體" w:eastAsia="標楷體" w:hAnsi="標楷體"/>
        </w:rPr>
        <w:t>...</w:t>
      </w:r>
      <w:r>
        <w:rPr>
          <w:rFonts w:ascii="標楷體" w:eastAsia="標楷體" w:hAnsi="標楷體" w:hint="eastAsia"/>
        </w:rPr>
        <w:t>等。</w:t>
      </w:r>
    </w:p>
    <w:p w:rsidR="008D212D" w:rsidRPr="008D212D" w:rsidRDefault="00B64E16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="008D212D" w:rsidRPr="008D212D">
        <w:rPr>
          <w:rFonts w:ascii="標楷體" w:eastAsia="標楷體" w:hAnsi="標楷體" w:hint="eastAsia"/>
        </w:rPr>
        <w:t>工友管理</w:t>
      </w:r>
    </w:p>
    <w:p w:rsidR="008D212D" w:rsidRPr="008D212D" w:rsidRDefault="00B64E16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1.</w:t>
      </w:r>
      <w:r w:rsidR="008D212D" w:rsidRPr="008D212D">
        <w:rPr>
          <w:rFonts w:ascii="標楷體" w:eastAsia="標楷體" w:hAnsi="標楷體" w:hint="eastAsia"/>
        </w:rPr>
        <w:t>加強例行查核與平時、年終考核。</w:t>
      </w:r>
    </w:p>
    <w:p w:rsidR="008D212D" w:rsidRPr="008D212D" w:rsidRDefault="00B64E16" w:rsidP="00B64E16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8D212D" w:rsidRPr="008D212D">
        <w:rPr>
          <w:rFonts w:ascii="標楷體" w:eastAsia="標楷體" w:hAnsi="標楷體" w:hint="eastAsia"/>
        </w:rPr>
        <w:t>定期召開</w:t>
      </w:r>
      <w:r>
        <w:rPr>
          <w:rFonts w:ascii="標楷體" w:eastAsia="標楷體" w:hAnsi="標楷體" w:hint="eastAsia"/>
        </w:rPr>
        <w:t>處室會議</w:t>
      </w:r>
      <w:r w:rsidR="008D212D" w:rsidRPr="008D212D">
        <w:rPr>
          <w:rFonts w:ascii="標楷體" w:eastAsia="標楷體" w:hAnsi="標楷體" w:hint="eastAsia"/>
        </w:rPr>
        <w:t>，加強溝通協調以完成任務。</w:t>
      </w:r>
    </w:p>
    <w:p w:rsidR="008D212D" w:rsidRPr="008D212D" w:rsidRDefault="00B64E16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3.</w:t>
      </w:r>
      <w:r w:rsidR="008D212D" w:rsidRPr="008D212D">
        <w:rPr>
          <w:rFonts w:ascii="標楷體" w:eastAsia="標楷體" w:hAnsi="標楷體" w:hint="eastAsia"/>
        </w:rPr>
        <w:t>鼓勵同仁參加專業知能成長活動，以營造專業服務團隊。</w:t>
      </w:r>
    </w:p>
    <w:p w:rsidR="008D212D" w:rsidRPr="008D212D" w:rsidRDefault="00B64E16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="008D212D" w:rsidRPr="008D212D">
        <w:rPr>
          <w:rFonts w:ascii="標楷體" w:eastAsia="標楷體" w:hAnsi="標楷體" w:hint="eastAsia"/>
        </w:rPr>
        <w:t>財產及物品管理</w:t>
      </w:r>
    </w:p>
    <w:p w:rsidR="008D212D" w:rsidRPr="008D212D" w:rsidRDefault="008D212D" w:rsidP="00B64E16">
      <w:pPr>
        <w:ind w:firstLineChars="100" w:firstLine="240"/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</w:t>
      </w:r>
      <w:r w:rsidR="00B64E16">
        <w:rPr>
          <w:rFonts w:ascii="標楷體" w:eastAsia="標楷體" w:hAnsi="標楷體"/>
        </w:rPr>
        <w:t>1.</w:t>
      </w:r>
      <w:r w:rsidRPr="008D212D">
        <w:rPr>
          <w:rFonts w:ascii="標楷體" w:eastAsia="標楷體" w:hAnsi="標楷體" w:hint="eastAsia"/>
        </w:rPr>
        <w:t>落實財產管理，各項財物依財產標準分類有效使用與管理。</w:t>
      </w:r>
    </w:p>
    <w:p w:rsidR="008D212D" w:rsidRPr="008D212D" w:rsidRDefault="00B64E16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2.</w:t>
      </w:r>
      <w:r w:rsidR="008D212D" w:rsidRPr="008D212D">
        <w:rPr>
          <w:rFonts w:ascii="標楷體" w:eastAsia="標楷體" w:hAnsi="標楷體" w:hint="eastAsia"/>
        </w:rPr>
        <w:t>會同會計室</w:t>
      </w:r>
      <w:r w:rsidR="0074300E">
        <w:rPr>
          <w:rFonts w:ascii="標楷體" w:eastAsia="標楷體" w:hAnsi="標楷體" w:hint="eastAsia"/>
        </w:rPr>
        <w:t>定期</w:t>
      </w:r>
      <w:r>
        <w:rPr>
          <w:rFonts w:ascii="標楷體" w:eastAsia="標楷體" w:hAnsi="標楷體" w:hint="eastAsia"/>
        </w:rPr>
        <w:t>辦理</w:t>
      </w:r>
      <w:r w:rsidR="008D212D" w:rsidRPr="008D212D">
        <w:rPr>
          <w:rFonts w:ascii="標楷體" w:eastAsia="標楷體" w:hAnsi="標楷體" w:hint="eastAsia"/>
        </w:rPr>
        <w:t>財產</w:t>
      </w:r>
      <w:r>
        <w:rPr>
          <w:rFonts w:ascii="標楷體" w:eastAsia="標楷體" w:hAnsi="標楷體" w:hint="eastAsia"/>
        </w:rPr>
        <w:t>、物品盤點業務</w:t>
      </w:r>
      <w:r w:rsidR="008D212D" w:rsidRPr="008D212D">
        <w:rPr>
          <w:rFonts w:ascii="標楷體" w:eastAsia="標楷體" w:hAnsi="標楷體" w:hint="eastAsia"/>
        </w:rPr>
        <w:t>。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</w:t>
      </w:r>
      <w:r w:rsidR="00B64E16">
        <w:rPr>
          <w:rFonts w:ascii="標楷體" w:eastAsia="標楷體" w:hAnsi="標楷體"/>
        </w:rPr>
        <w:t xml:space="preserve">  3.</w:t>
      </w:r>
      <w:r w:rsidR="00B64E16">
        <w:rPr>
          <w:rFonts w:ascii="標楷體" w:eastAsia="標楷體" w:hAnsi="標楷體" w:hint="eastAsia"/>
        </w:rPr>
        <w:t>加強財產</w:t>
      </w:r>
      <w:r w:rsidR="0074300E">
        <w:rPr>
          <w:rFonts w:ascii="標楷體" w:eastAsia="標楷體" w:hAnsi="標楷體" w:hint="eastAsia"/>
        </w:rPr>
        <w:t>(物品)</w:t>
      </w:r>
      <w:r w:rsidR="00B64E16">
        <w:rPr>
          <w:rFonts w:ascii="標楷體" w:eastAsia="標楷體" w:hAnsi="標楷體" w:hint="eastAsia"/>
        </w:rPr>
        <w:t>登帳</w:t>
      </w:r>
      <w:r w:rsidR="0074300E">
        <w:rPr>
          <w:rFonts w:ascii="標楷體" w:eastAsia="標楷體" w:hAnsi="標楷體" w:hint="eastAsia"/>
        </w:rPr>
        <w:t>及</w:t>
      </w:r>
      <w:r w:rsidRPr="008D212D">
        <w:rPr>
          <w:rFonts w:ascii="標楷體" w:eastAsia="標楷體" w:hAnsi="標楷體" w:hint="eastAsia"/>
        </w:rPr>
        <w:t>報廢處理。</w:t>
      </w:r>
    </w:p>
    <w:p w:rsidR="008D212D" w:rsidRPr="008D212D" w:rsidRDefault="008D212D" w:rsidP="008D212D">
      <w:pPr>
        <w:rPr>
          <w:rFonts w:ascii="標楷體" w:eastAsia="標楷體" w:hAnsi="標楷體"/>
        </w:rPr>
      </w:pPr>
      <w:r w:rsidRPr="008D212D">
        <w:rPr>
          <w:rFonts w:ascii="標楷體" w:eastAsia="標楷體" w:hAnsi="標楷體" w:hint="eastAsia"/>
        </w:rPr>
        <w:t xml:space="preserve"> </w:t>
      </w:r>
      <w:r w:rsidR="00B64E16">
        <w:rPr>
          <w:rFonts w:ascii="標楷體" w:eastAsia="標楷體" w:hAnsi="標楷體"/>
        </w:rPr>
        <w:t xml:space="preserve">  4.</w:t>
      </w:r>
      <w:r w:rsidR="0074300E">
        <w:rPr>
          <w:rFonts w:ascii="標楷體" w:eastAsia="標楷體" w:hAnsi="標楷體" w:hint="eastAsia"/>
        </w:rPr>
        <w:t>落實「國有財產產及管理作業要點」。</w:t>
      </w:r>
      <w:r w:rsidRPr="008D212D">
        <w:rPr>
          <w:rFonts w:ascii="標楷體" w:eastAsia="標楷體" w:hAnsi="標楷體" w:hint="eastAsia"/>
        </w:rPr>
        <w:t xml:space="preserve">　</w:t>
      </w:r>
    </w:p>
    <w:p w:rsidR="008D212D" w:rsidRPr="008D212D" w:rsidRDefault="0074300E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</w:t>
      </w:r>
      <w:r w:rsidR="008D212D" w:rsidRPr="008D212D">
        <w:rPr>
          <w:rFonts w:ascii="標楷體" w:eastAsia="標楷體" w:hAnsi="標楷體" w:hint="eastAsia"/>
        </w:rPr>
        <w:t>出納作業</w:t>
      </w:r>
    </w:p>
    <w:p w:rsidR="0074300E" w:rsidRDefault="0074300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1.依「臺北市市庫支票管理要點」、「臺北市市庫集中支付實施電腦連線存帳作業要點」辦理，並把握時效完成。</w:t>
      </w:r>
    </w:p>
    <w:p w:rsidR="008D212D" w:rsidRPr="008D212D" w:rsidRDefault="0074300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8D212D" w:rsidRPr="008D212D">
        <w:rPr>
          <w:rFonts w:ascii="標楷體" w:eastAsia="標楷體" w:hAnsi="標楷體" w:hint="eastAsia"/>
        </w:rPr>
        <w:t>辦理員工薪資發放，學生各項代辦代收費、課業輔導費、獎學金、功勛公費等發放、退休人員費用收發等。</w:t>
      </w:r>
    </w:p>
    <w:p w:rsidR="008D212D" w:rsidRPr="008D212D" w:rsidRDefault="0074300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8D212D" w:rsidRPr="008D212D">
        <w:rPr>
          <w:rFonts w:ascii="標楷體" w:eastAsia="標楷體" w:hAnsi="標楷體" w:hint="eastAsia"/>
        </w:rPr>
        <w:t>出納簿編登，各項出納簿之編製、登記與保管、付款憑單填寫，定期對帳，主動查詢專戶存款餘額。</w:t>
      </w:r>
    </w:p>
    <w:p w:rsidR="008D212D" w:rsidRPr="008D212D" w:rsidRDefault="0074300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="008D212D" w:rsidRPr="008D212D">
        <w:rPr>
          <w:rFonts w:ascii="標楷體" w:eastAsia="標楷體" w:hAnsi="標楷體" w:hint="eastAsia"/>
        </w:rPr>
        <w:t>各項保險費收繳，定時報所得稅扣繳憑單。</w:t>
      </w:r>
    </w:p>
    <w:p w:rsidR="008D212D" w:rsidRPr="008D212D" w:rsidRDefault="0074300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 w:rsidR="008D212D" w:rsidRPr="008D212D">
        <w:rPr>
          <w:rFonts w:ascii="標楷體" w:eastAsia="標楷體" w:hAnsi="標楷體" w:hint="eastAsia"/>
        </w:rPr>
        <w:t>零用金申借、核銷、清冊編造登記及保管支用。</w:t>
      </w:r>
    </w:p>
    <w:p w:rsidR="008D212D" w:rsidRPr="008D212D" w:rsidRDefault="0074300E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</w:t>
      </w:r>
      <w:r w:rsidR="008D212D" w:rsidRPr="008D212D">
        <w:rPr>
          <w:rFonts w:ascii="標楷體" w:eastAsia="標楷體" w:hAnsi="標楷體" w:hint="eastAsia"/>
        </w:rPr>
        <w:t>文書管理</w:t>
      </w:r>
    </w:p>
    <w:p w:rsidR="0074300E" w:rsidRDefault="0074300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1.依「臺北市政府文書處理實施要點」、「公文程式條例」，加強檔案管理及公文稽催等文書作業。</w:t>
      </w:r>
    </w:p>
    <w:p w:rsidR="008D212D" w:rsidRPr="008D212D" w:rsidRDefault="0074300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8D212D" w:rsidRPr="008D212D">
        <w:rPr>
          <w:rFonts w:ascii="標楷體" w:eastAsia="標楷體" w:hAnsi="標楷體" w:hint="eastAsia"/>
        </w:rPr>
        <w:t>教育局報局表單系統報表、郵件、傳真文件、教育局與聯絡箱收發。</w:t>
      </w:r>
    </w:p>
    <w:p w:rsidR="008D212D" w:rsidRPr="008D212D" w:rsidRDefault="0074300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8D212D" w:rsidRPr="008D212D">
        <w:rPr>
          <w:rFonts w:ascii="標楷體" w:eastAsia="標楷體" w:hAnsi="標楷體" w:hint="eastAsia"/>
        </w:rPr>
        <w:t>公文每月月報表、公文書處理考核及公文研習業務。</w:t>
      </w:r>
    </w:p>
    <w:p w:rsidR="008D212D" w:rsidRPr="008D212D" w:rsidRDefault="0074300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C070CE">
        <w:rPr>
          <w:rFonts w:ascii="標楷體" w:eastAsia="標楷體" w:hAnsi="標楷體" w:hint="eastAsia"/>
        </w:rPr>
        <w:t>辦理</w:t>
      </w:r>
      <w:r w:rsidR="008D212D" w:rsidRPr="008D212D">
        <w:rPr>
          <w:rFonts w:ascii="標楷體" w:eastAsia="標楷體" w:hAnsi="標楷體" w:hint="eastAsia"/>
        </w:rPr>
        <w:t>行政會報、主管會報及校務會議事宜。</w:t>
      </w:r>
    </w:p>
    <w:p w:rsidR="008D212D" w:rsidRPr="008D212D" w:rsidRDefault="00C070C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 w:rsidR="008D212D" w:rsidRPr="008D212D">
        <w:rPr>
          <w:rFonts w:ascii="標楷體" w:eastAsia="標楷體" w:hAnsi="標楷體" w:hint="eastAsia"/>
        </w:rPr>
        <w:t>印信管理及用印申請。</w:t>
      </w:r>
    </w:p>
    <w:p w:rsidR="008D212D" w:rsidRPr="008D212D" w:rsidRDefault="00C070C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 w:rsidR="008D212D" w:rsidRPr="008D212D">
        <w:rPr>
          <w:rFonts w:ascii="標楷體" w:eastAsia="標楷體" w:hAnsi="標楷體" w:hint="eastAsia"/>
        </w:rPr>
        <w:t>畢業典禮及校慶等大型活動之請柬、謝卡印製及發送。</w:t>
      </w:r>
    </w:p>
    <w:p w:rsidR="008D212D" w:rsidRPr="008D212D" w:rsidRDefault="00C070CE" w:rsidP="0074300E">
      <w:pPr>
        <w:ind w:leftChars="150" w:left="6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8D212D" w:rsidRPr="008D212D">
        <w:rPr>
          <w:rFonts w:ascii="標楷體" w:eastAsia="標楷體" w:hAnsi="標楷體" w:hint="eastAsia"/>
        </w:rPr>
        <w:t>協辦事務組場地租借及配合各處室、校外活動及其他臨時交辦事宜。</w:t>
      </w:r>
    </w:p>
    <w:p w:rsidR="008D212D" w:rsidRPr="008D212D" w:rsidRDefault="00C070CE" w:rsidP="008D21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(十)營繕</w:t>
      </w:r>
      <w:r w:rsidR="008D212D" w:rsidRPr="008D212D">
        <w:rPr>
          <w:rFonts w:ascii="標楷體" w:eastAsia="標楷體" w:hAnsi="標楷體" w:hint="eastAsia"/>
        </w:rPr>
        <w:t>工程</w:t>
      </w:r>
    </w:p>
    <w:p w:rsidR="009B0509" w:rsidRDefault="00C070CE" w:rsidP="00E063C8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063C8">
        <w:rPr>
          <w:rFonts w:ascii="標楷體" w:eastAsia="標楷體" w:hAnsi="標楷體"/>
        </w:rPr>
        <w:t>10</w:t>
      </w:r>
      <w:r w:rsidR="00E063C8">
        <w:rPr>
          <w:rFonts w:ascii="標楷體" w:eastAsia="標楷體" w:hAnsi="標楷體" w:hint="eastAsia"/>
        </w:rPr>
        <w:t>8</w:t>
      </w:r>
      <w:r w:rsidR="009B0509">
        <w:rPr>
          <w:rFonts w:ascii="標楷體" w:eastAsia="標楷體" w:hAnsi="標楷體" w:hint="eastAsia"/>
        </w:rPr>
        <w:t>年度營繕工程：</w:t>
      </w:r>
      <w:r w:rsidR="00E063C8">
        <w:rPr>
          <w:rFonts w:ascii="標楷體" w:eastAsia="標楷體" w:hAnsi="標楷體" w:hint="eastAsia"/>
        </w:rPr>
        <w:t>綜合球場整修工程</w:t>
      </w:r>
      <w:bookmarkStart w:id="0" w:name="_GoBack"/>
      <w:bookmarkEnd w:id="0"/>
      <w:r w:rsidR="009B0509">
        <w:rPr>
          <w:rFonts w:ascii="標楷體" w:eastAsia="標楷體" w:hAnsi="標楷體" w:hint="eastAsia"/>
        </w:rPr>
        <w:t>。</w:t>
      </w:r>
    </w:p>
    <w:p w:rsidR="00E334C6" w:rsidRDefault="009B0509" w:rsidP="009B0509">
      <w:pPr>
        <w:ind w:leftChars="150" w:left="1860" w:hangingChars="625" w:hanging="15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依法辦理營繕工程招標、督工及驗收程序。</w:t>
      </w:r>
    </w:p>
    <w:p w:rsidR="009B0509" w:rsidRPr="009B0509" w:rsidRDefault="009B0509" w:rsidP="009B0509">
      <w:pPr>
        <w:rPr>
          <w:rFonts w:ascii="標楷體" w:eastAsia="標楷體" w:hAnsi="標楷體"/>
        </w:rPr>
      </w:pPr>
      <w:r w:rsidRPr="009B0509">
        <w:rPr>
          <w:rFonts w:ascii="標楷體" w:eastAsia="標楷體" w:hAnsi="標楷體" w:hint="eastAsia"/>
          <w:b/>
        </w:rPr>
        <w:t>六、實施原則：</w:t>
      </w:r>
      <w:r w:rsidRPr="009B0509">
        <w:rPr>
          <w:rFonts w:ascii="標楷體" w:eastAsia="標楷體" w:hAnsi="標楷體" w:hint="eastAsia"/>
        </w:rPr>
        <w:t>本年度計畫總務處各組依權責執行，並相互支援，完成各項工作目標。</w:t>
      </w:r>
    </w:p>
    <w:p w:rsidR="009B0509" w:rsidRPr="009B0509" w:rsidRDefault="009B0509" w:rsidP="009B0509">
      <w:pPr>
        <w:rPr>
          <w:rFonts w:ascii="標楷體" w:eastAsia="標楷體" w:hAnsi="標楷體"/>
        </w:rPr>
      </w:pPr>
      <w:r w:rsidRPr="009B0509">
        <w:rPr>
          <w:rFonts w:ascii="標楷體" w:eastAsia="標楷體" w:hAnsi="標楷體" w:hint="eastAsia"/>
          <w:b/>
        </w:rPr>
        <w:t>七、經費：</w:t>
      </w:r>
      <w:r w:rsidRPr="009B0509">
        <w:rPr>
          <w:rFonts w:ascii="標楷體" w:eastAsia="標楷體" w:hAnsi="標楷體" w:hint="eastAsia"/>
        </w:rPr>
        <w:t>本計畫所需經費由年度相關預算支出。</w:t>
      </w:r>
    </w:p>
    <w:p w:rsidR="009B0509" w:rsidRPr="009B0509" w:rsidRDefault="009B0509" w:rsidP="009B0509">
      <w:pPr>
        <w:rPr>
          <w:rFonts w:ascii="標楷體" w:eastAsia="標楷體" w:hAnsi="標楷體"/>
          <w:b/>
        </w:rPr>
      </w:pPr>
      <w:r w:rsidRPr="009B0509">
        <w:rPr>
          <w:rFonts w:ascii="標楷體" w:eastAsia="標楷體" w:hAnsi="標楷體" w:hint="eastAsia"/>
          <w:b/>
        </w:rPr>
        <w:t>八、本計畫陳請 校長核准後實施，修正時亦同。</w:t>
      </w:r>
    </w:p>
    <w:sectPr w:rsidR="009B0509" w:rsidRPr="009B0509" w:rsidSect="009B050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29" w:rsidRDefault="00843F29"/>
  </w:endnote>
  <w:endnote w:type="continuationSeparator" w:id="0">
    <w:p w:rsidR="00843F29" w:rsidRDefault="00843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29" w:rsidRDefault="00843F29"/>
  </w:footnote>
  <w:footnote w:type="continuationSeparator" w:id="0">
    <w:p w:rsidR="00843F29" w:rsidRDefault="00843F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24"/>
    <w:rsid w:val="00127175"/>
    <w:rsid w:val="00666EEC"/>
    <w:rsid w:val="0074300E"/>
    <w:rsid w:val="00843F29"/>
    <w:rsid w:val="008D212D"/>
    <w:rsid w:val="008D4BCF"/>
    <w:rsid w:val="00905EB8"/>
    <w:rsid w:val="009B0509"/>
    <w:rsid w:val="009F1824"/>
    <w:rsid w:val="00A500E7"/>
    <w:rsid w:val="00AA4131"/>
    <w:rsid w:val="00B57D84"/>
    <w:rsid w:val="00B64E16"/>
    <w:rsid w:val="00C070CE"/>
    <w:rsid w:val="00DE0F08"/>
    <w:rsid w:val="00DF6329"/>
    <w:rsid w:val="00E063C8"/>
    <w:rsid w:val="00E334C6"/>
    <w:rsid w:val="00F6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12F0"/>
  <w15:chartTrackingRefBased/>
  <w15:docId w15:val="{96E881AB-B543-4C85-8E2D-29B5454D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aliases w:val="表標題"/>
    <w:basedOn w:val="a0"/>
    <w:next w:val="a"/>
    <w:link w:val="30"/>
    <w:autoRedefine/>
    <w:uiPriority w:val="9"/>
    <w:semiHidden/>
    <w:unhideWhenUsed/>
    <w:qFormat/>
    <w:rsid w:val="00DE0F08"/>
    <w:pPr>
      <w:keepNext/>
      <w:ind w:leftChars="0" w:left="0" w:hanging="198"/>
      <w:outlineLvl w:val="2"/>
    </w:pPr>
    <w:rPr>
      <w:rFonts w:ascii="Times New Roman" w:eastAsia="標楷體" w:hAnsi="Times New Roman" w:cstheme="majorBidi"/>
      <w:b/>
      <w:bCs/>
      <w:szCs w:val="36"/>
    </w:rPr>
  </w:style>
  <w:style w:type="paragraph" w:styleId="4">
    <w:name w:val="heading 4"/>
    <w:aliases w:val="圖標題"/>
    <w:basedOn w:val="a0"/>
    <w:next w:val="a"/>
    <w:link w:val="40"/>
    <w:autoRedefine/>
    <w:uiPriority w:val="9"/>
    <w:semiHidden/>
    <w:unhideWhenUsed/>
    <w:qFormat/>
    <w:rsid w:val="00DE0F08"/>
    <w:pPr>
      <w:keepNext/>
      <w:ind w:leftChars="0" w:left="0" w:hanging="198"/>
      <w:outlineLvl w:val="3"/>
    </w:pPr>
    <w:rPr>
      <w:rFonts w:ascii="Times New Roman" w:eastAsia="標楷體" w:hAnsi="Times New Roman" w:cstheme="majorBidi"/>
      <w:b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文章(段落)"/>
    <w:basedOn w:val="a"/>
    <w:link w:val="a5"/>
    <w:autoRedefine/>
    <w:qFormat/>
    <w:rsid w:val="00B57D84"/>
    <w:pPr>
      <w:spacing w:line="360" w:lineRule="auto"/>
      <w:ind w:firstLineChars="200" w:firstLine="560"/>
      <w:jc w:val="both"/>
    </w:pPr>
    <w:rPr>
      <w:rFonts w:ascii="Times New Roman" w:eastAsia="標楷體" w:hAnsi="Times New Roman"/>
      <w:bCs/>
      <w:szCs w:val="28"/>
    </w:rPr>
  </w:style>
  <w:style w:type="character" w:customStyle="1" w:styleId="a5">
    <w:name w:val="文章(段落) 字元"/>
    <w:basedOn w:val="a1"/>
    <w:link w:val="a4"/>
    <w:rsid w:val="00B57D84"/>
    <w:rPr>
      <w:rFonts w:ascii="Times New Roman" w:eastAsia="標楷體" w:hAnsi="Times New Roman"/>
      <w:bCs/>
      <w:szCs w:val="28"/>
    </w:rPr>
  </w:style>
  <w:style w:type="paragraph" w:customStyle="1" w:styleId="a6">
    <w:name w:val="壹標題"/>
    <w:basedOn w:val="a"/>
    <w:link w:val="a7"/>
    <w:autoRedefine/>
    <w:qFormat/>
    <w:rsid w:val="00DE0F08"/>
    <w:pPr>
      <w:spacing w:line="360" w:lineRule="auto"/>
    </w:pPr>
    <w:rPr>
      <w:rFonts w:ascii="Times New Roman" w:eastAsia="標楷體" w:hAnsi="Times New Roman"/>
      <w:b/>
      <w:sz w:val="28"/>
      <w:szCs w:val="24"/>
    </w:rPr>
  </w:style>
  <w:style w:type="character" w:customStyle="1" w:styleId="a7">
    <w:name w:val="壹標題 字元"/>
    <w:basedOn w:val="a1"/>
    <w:link w:val="a6"/>
    <w:rsid w:val="00DE0F08"/>
    <w:rPr>
      <w:rFonts w:ascii="Times New Roman" w:eastAsia="標楷體" w:hAnsi="Times New Roman"/>
      <w:b/>
      <w:sz w:val="28"/>
      <w:szCs w:val="24"/>
    </w:rPr>
  </w:style>
  <w:style w:type="paragraph" w:customStyle="1" w:styleId="a8">
    <w:name w:val="一標題"/>
    <w:basedOn w:val="a"/>
    <w:link w:val="a9"/>
    <w:autoRedefine/>
    <w:qFormat/>
    <w:rsid w:val="00DE0F08"/>
    <w:pPr>
      <w:spacing w:line="360" w:lineRule="auto"/>
    </w:pPr>
    <w:rPr>
      <w:rFonts w:ascii="Times New Roman" w:eastAsia="標楷體" w:hAnsi="Times New Roman"/>
      <w:b/>
      <w:szCs w:val="24"/>
    </w:rPr>
  </w:style>
  <w:style w:type="character" w:customStyle="1" w:styleId="a9">
    <w:name w:val="一標題 字元"/>
    <w:basedOn w:val="a1"/>
    <w:link w:val="a8"/>
    <w:rsid w:val="00DE0F08"/>
    <w:rPr>
      <w:rFonts w:ascii="Times New Roman" w:eastAsia="標楷體" w:hAnsi="Times New Roman"/>
      <w:b/>
      <w:szCs w:val="24"/>
    </w:rPr>
  </w:style>
  <w:style w:type="character" w:customStyle="1" w:styleId="30">
    <w:name w:val="標題 3 字元"/>
    <w:aliases w:val="表標題 字元"/>
    <w:basedOn w:val="a1"/>
    <w:link w:val="3"/>
    <w:uiPriority w:val="9"/>
    <w:semiHidden/>
    <w:rsid w:val="00DE0F08"/>
    <w:rPr>
      <w:rFonts w:ascii="Times New Roman" w:eastAsia="標楷體" w:hAnsi="Times New Roman" w:cstheme="majorBidi"/>
      <w:b/>
      <w:bCs/>
      <w:szCs w:val="36"/>
    </w:rPr>
  </w:style>
  <w:style w:type="paragraph" w:styleId="a0">
    <w:name w:val="table of figures"/>
    <w:basedOn w:val="a"/>
    <w:next w:val="a"/>
    <w:uiPriority w:val="99"/>
    <w:semiHidden/>
    <w:unhideWhenUsed/>
    <w:rsid w:val="00DE0F08"/>
    <w:pPr>
      <w:ind w:leftChars="400" w:left="400" w:hangingChars="200" w:hanging="200"/>
    </w:pPr>
  </w:style>
  <w:style w:type="character" w:customStyle="1" w:styleId="40">
    <w:name w:val="標題 4 字元"/>
    <w:aliases w:val="圖標題 字元"/>
    <w:basedOn w:val="a1"/>
    <w:link w:val="4"/>
    <w:uiPriority w:val="9"/>
    <w:semiHidden/>
    <w:rsid w:val="00DE0F08"/>
    <w:rPr>
      <w:rFonts w:ascii="Times New Roman" w:eastAsia="標楷體" w:hAnsi="Times New Roman" w:cstheme="majorBidi"/>
      <w:b/>
      <w:szCs w:val="36"/>
    </w:rPr>
  </w:style>
  <w:style w:type="paragraph" w:customStyle="1" w:styleId="aa">
    <w:name w:val="表內文"/>
    <w:basedOn w:val="a"/>
    <w:link w:val="ab"/>
    <w:autoRedefine/>
    <w:qFormat/>
    <w:rsid w:val="00DE0F08"/>
    <w:rPr>
      <w:rFonts w:ascii="Times New Roman" w:eastAsia="標楷體" w:hAnsi="Times New Roman"/>
      <w:szCs w:val="28"/>
    </w:rPr>
  </w:style>
  <w:style w:type="character" w:customStyle="1" w:styleId="ab">
    <w:name w:val="表內文 字元"/>
    <w:basedOn w:val="a1"/>
    <w:link w:val="aa"/>
    <w:rsid w:val="00DE0F08"/>
    <w:rPr>
      <w:rFonts w:ascii="Times New Roman" w:eastAsia="標楷體" w:hAnsi="Times New Roman"/>
      <w:szCs w:val="28"/>
    </w:rPr>
  </w:style>
  <w:style w:type="paragraph" w:customStyle="1" w:styleId="note">
    <w:name w:val="note"/>
    <w:basedOn w:val="a"/>
    <w:link w:val="note0"/>
    <w:autoRedefine/>
    <w:qFormat/>
    <w:rsid w:val="00F658E6"/>
    <w:pPr>
      <w:spacing w:line="0" w:lineRule="atLeast"/>
    </w:pPr>
    <w:rPr>
      <w:rFonts w:ascii="Times New Roman" w:eastAsia="標楷體" w:hAnsi="Times New Roman"/>
      <w:szCs w:val="24"/>
    </w:rPr>
  </w:style>
  <w:style w:type="character" w:customStyle="1" w:styleId="note0">
    <w:name w:val="note 字元"/>
    <w:basedOn w:val="a1"/>
    <w:link w:val="note"/>
    <w:rsid w:val="00F658E6"/>
    <w:rPr>
      <w:rFonts w:ascii="Times New Roman" w:eastAsia="標楷體" w:hAnsi="Times New Roman"/>
      <w:szCs w:val="24"/>
    </w:rPr>
  </w:style>
  <w:style w:type="table" w:styleId="ac">
    <w:name w:val="Table Grid"/>
    <w:basedOn w:val="a2"/>
    <w:uiPriority w:val="39"/>
    <w:rsid w:val="00E33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Lusie</dc:creator>
  <cp:keywords/>
  <dc:description/>
  <cp:lastModifiedBy>User</cp:lastModifiedBy>
  <cp:revision>2</cp:revision>
  <dcterms:created xsi:type="dcterms:W3CDTF">2018-11-16T01:40:00Z</dcterms:created>
  <dcterms:modified xsi:type="dcterms:W3CDTF">2018-11-16T01:40:00Z</dcterms:modified>
</cp:coreProperties>
</file>